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31BC" w14:textId="77777777" w:rsidR="006F1060" w:rsidRDefault="006F1060" w:rsidP="00B74B92">
      <w:pPr>
        <w:rPr>
          <w:rFonts w:ascii="Arial" w:hAnsi="Arial" w:cs="Arial"/>
          <w:color w:val="000000"/>
          <w:sz w:val="20"/>
          <w:szCs w:val="20"/>
        </w:rPr>
      </w:pPr>
    </w:p>
    <w:p w14:paraId="1887307F" w14:textId="1311BD5B" w:rsidR="006F1060" w:rsidRPr="006F1060" w:rsidRDefault="006F1060" w:rsidP="00B74B92">
      <w:pPr>
        <w:rPr>
          <w:rFonts w:ascii="Arial" w:hAnsi="Arial" w:cs="Arial"/>
          <w:color w:val="000000"/>
          <w:sz w:val="22"/>
          <w:szCs w:val="22"/>
        </w:rPr>
      </w:pPr>
      <w:r w:rsidRPr="006F1060">
        <w:rPr>
          <w:rFonts w:ascii="Arial" w:hAnsi="Arial" w:cs="Arial"/>
          <w:color w:val="000000"/>
          <w:sz w:val="22"/>
          <w:szCs w:val="22"/>
        </w:rPr>
        <w:t>{Insert date}</w:t>
      </w:r>
    </w:p>
    <w:p w14:paraId="0F774FE1" w14:textId="77777777" w:rsidR="006F1060" w:rsidRPr="006F1060" w:rsidRDefault="006F1060" w:rsidP="00B74B92">
      <w:pPr>
        <w:rPr>
          <w:rFonts w:ascii="Arial" w:hAnsi="Arial" w:cs="Arial"/>
          <w:color w:val="000000"/>
          <w:sz w:val="22"/>
          <w:szCs w:val="22"/>
        </w:rPr>
      </w:pPr>
    </w:p>
    <w:p w14:paraId="10528DB9" w14:textId="1E56120F" w:rsidR="00B74B92" w:rsidRPr="006F1060" w:rsidRDefault="00FE7259" w:rsidP="00B74B92">
      <w:pPr>
        <w:rPr>
          <w:rFonts w:ascii="Arial" w:hAnsi="Arial" w:cs="Arial"/>
          <w:color w:val="000000"/>
          <w:sz w:val="22"/>
          <w:szCs w:val="22"/>
        </w:rPr>
      </w:pPr>
      <w:r w:rsidRPr="006F1060">
        <w:rPr>
          <w:rFonts w:ascii="Arial" w:hAnsi="Arial" w:cs="Arial"/>
          <w:color w:val="000000"/>
          <w:sz w:val="22"/>
          <w:szCs w:val="22"/>
        </w:rPr>
        <w:t xml:space="preserve">Dear </w:t>
      </w:r>
      <w:r w:rsidR="006F1060" w:rsidRPr="006F1060">
        <w:rPr>
          <w:rFonts w:ascii="Arial" w:hAnsi="Arial" w:cs="Arial"/>
          <w:color w:val="000000"/>
          <w:sz w:val="22"/>
          <w:szCs w:val="22"/>
        </w:rPr>
        <w:t>{insert MLA’s title and name}</w:t>
      </w:r>
      <w:r w:rsidR="006858C1" w:rsidRPr="006F1060">
        <w:rPr>
          <w:rFonts w:ascii="Arial" w:hAnsi="Arial" w:cs="Arial"/>
          <w:color w:val="000000"/>
          <w:sz w:val="22"/>
          <w:szCs w:val="22"/>
        </w:rPr>
        <w:t>,</w:t>
      </w:r>
    </w:p>
    <w:p w14:paraId="4AA797CE" w14:textId="2B193A98" w:rsidR="00FE7259" w:rsidRPr="00837887" w:rsidRDefault="00FE7259" w:rsidP="00FE7259">
      <w:pPr>
        <w:rPr>
          <w:rFonts w:ascii="Arial" w:hAnsi="Arial" w:cs="Arial"/>
          <w:color w:val="222222"/>
          <w:sz w:val="20"/>
          <w:szCs w:val="20"/>
        </w:rPr>
      </w:pPr>
    </w:p>
    <w:p w14:paraId="1A77A8E2" w14:textId="59658CA9" w:rsidR="00FE7259" w:rsidRPr="006F1060" w:rsidRDefault="00FE7259" w:rsidP="008C2F82">
      <w:pPr>
        <w:rPr>
          <w:rFonts w:ascii="Arial" w:hAnsi="Arial" w:cs="Arial"/>
          <w:color w:val="000000" w:themeColor="text1"/>
          <w:sz w:val="22"/>
          <w:szCs w:val="22"/>
        </w:rPr>
      </w:pP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I write this </w:t>
      </w:r>
      <w:r w:rsidR="006F1060">
        <w:rPr>
          <w:rFonts w:ascii="Arial" w:hAnsi="Arial" w:cs="Arial"/>
          <w:color w:val="000000" w:themeColor="text1"/>
          <w:sz w:val="22"/>
          <w:szCs w:val="22"/>
        </w:rPr>
        <w:t>letter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as </w:t>
      </w:r>
      <w:r w:rsidR="006F1060" w:rsidRPr="006F1060">
        <w:rPr>
          <w:rFonts w:ascii="Arial" w:hAnsi="Arial" w:cs="Arial"/>
          <w:color w:val="000000" w:themeColor="text1"/>
          <w:sz w:val="22"/>
          <w:szCs w:val="22"/>
        </w:rPr>
        <w:t>a concerned social worker</w:t>
      </w:r>
      <w:r w:rsidR="008C2F82" w:rsidRPr="006F10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>as well as a constituent</w:t>
      </w:r>
      <w:r w:rsidR="00650609" w:rsidRPr="006F1060">
        <w:rPr>
          <w:rFonts w:ascii="Arial" w:hAnsi="Arial" w:cs="Arial"/>
          <w:color w:val="000000" w:themeColor="text1"/>
          <w:sz w:val="22"/>
          <w:szCs w:val="22"/>
        </w:rPr>
        <w:t xml:space="preserve">. I am very 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concerned about </w:t>
      </w:r>
      <w:r w:rsidR="00BC62B8" w:rsidRPr="006F1060">
        <w:rPr>
          <w:rFonts w:ascii="Arial" w:hAnsi="Arial" w:cs="Arial"/>
          <w:color w:val="000000" w:themeColor="text1"/>
          <w:sz w:val="22"/>
          <w:szCs w:val="22"/>
        </w:rPr>
        <w:t>the</w:t>
      </w:r>
      <w:r w:rsidR="001E6093" w:rsidRPr="006F1060">
        <w:rPr>
          <w:rFonts w:ascii="Arial" w:hAnsi="Arial" w:cs="Arial"/>
          <w:color w:val="000000" w:themeColor="text1"/>
          <w:sz w:val="22"/>
          <w:szCs w:val="22"/>
        </w:rPr>
        <w:t xml:space="preserve"> impact of the he</w:t>
      </w:r>
      <w:r w:rsidR="006B7A60" w:rsidRPr="006F1060">
        <w:rPr>
          <w:rFonts w:ascii="Arial" w:hAnsi="Arial" w:cs="Arial"/>
          <w:color w:val="000000" w:themeColor="text1"/>
          <w:sz w:val="22"/>
          <w:szCs w:val="22"/>
        </w:rPr>
        <w:t>at wave on the vulnerable populations</w:t>
      </w:r>
      <w:r w:rsidR="001E6093" w:rsidRPr="006F1060">
        <w:rPr>
          <w:rFonts w:ascii="Arial" w:hAnsi="Arial" w:cs="Arial"/>
          <w:color w:val="000000" w:themeColor="text1"/>
          <w:sz w:val="22"/>
          <w:szCs w:val="22"/>
        </w:rPr>
        <w:t xml:space="preserve"> of BC</w:t>
      </w:r>
      <w:r w:rsidR="00A66452" w:rsidRPr="006F106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B8C4148" w14:textId="77777777" w:rsidR="006B7A60" w:rsidRPr="006F1060" w:rsidRDefault="006B7A60" w:rsidP="00324530">
      <w:pPr>
        <w:spacing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05857C08" w14:textId="30043C01" w:rsidR="006B7A60" w:rsidRPr="006F1060" w:rsidRDefault="006B7A60" w:rsidP="008C2F8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6F1060">
        <w:rPr>
          <w:rFonts w:ascii="Arial" w:hAnsi="Arial" w:cs="Arial"/>
          <w:color w:val="000000" w:themeColor="text1"/>
          <w:sz w:val="22"/>
          <w:szCs w:val="22"/>
        </w:rPr>
        <w:t>As you are aware</w:t>
      </w:r>
      <w:r w:rsidR="00D146A9" w:rsidRPr="006F1060">
        <w:rPr>
          <w:rFonts w:ascii="Arial" w:hAnsi="Arial" w:cs="Arial"/>
          <w:color w:val="000000" w:themeColor="text1"/>
          <w:sz w:val="22"/>
          <w:szCs w:val="22"/>
        </w:rPr>
        <w:t>, in June of 2021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British Columbia experienced a heat dome</w:t>
      </w:r>
      <w:r w:rsidR="00D146A9" w:rsidRPr="006F10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>with temperatures across</w:t>
      </w:r>
      <w:r w:rsidR="00DB6561" w:rsidRPr="006F10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>the province reaching as high as 49.6°C</w:t>
      </w:r>
      <w:r w:rsidR="00D146A9" w:rsidRPr="006F1060">
        <w:rPr>
          <w:rFonts w:ascii="Arial" w:hAnsi="Arial" w:cs="Arial"/>
          <w:color w:val="000000" w:themeColor="text1"/>
          <w:sz w:val="22"/>
          <w:szCs w:val="22"/>
        </w:rPr>
        <w:t>.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8C2F82" w:rsidRPr="006F1060">
        <w:rPr>
          <w:rFonts w:ascii="Arial" w:hAnsi="Arial" w:cs="Arial"/>
          <w:color w:val="000000" w:themeColor="text1"/>
          <w:sz w:val="22"/>
          <w:szCs w:val="22"/>
        </w:rPr>
        <w:t>The BC Coroners R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eport stated that in BC, </w:t>
      </w:r>
      <w:r w:rsidR="00877CCC" w:rsidRPr="006F1060">
        <w:rPr>
          <w:rFonts w:ascii="Arial" w:hAnsi="Arial" w:cs="Arial"/>
          <w:color w:val="000000" w:themeColor="text1"/>
          <w:sz w:val="22"/>
          <w:szCs w:val="22"/>
        </w:rPr>
        <w:t xml:space="preserve">between June 18 and 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>August 12, 2021, there were 595 heat-related deaths. Most deaths (526) occurre</w:t>
      </w:r>
      <w:r w:rsidR="00877CCC" w:rsidRPr="006F1060">
        <w:rPr>
          <w:rFonts w:ascii="Arial" w:hAnsi="Arial" w:cs="Arial"/>
          <w:color w:val="000000" w:themeColor="text1"/>
          <w:sz w:val="22"/>
          <w:szCs w:val="22"/>
        </w:rPr>
        <w:t>d during the period of June 25 to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July 1</w:t>
      </w:r>
      <w:r w:rsidR="00FC154F" w:rsidRPr="006F1060">
        <w:rPr>
          <w:rFonts w:ascii="Arial" w:hAnsi="Arial" w:cs="Arial"/>
          <w:color w:val="000000" w:themeColor="text1"/>
          <w:sz w:val="22"/>
          <w:szCs w:val="22"/>
        </w:rPr>
        <w:t>.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4991" w:rsidRPr="006F1060">
        <w:rPr>
          <w:rFonts w:ascii="Arial" w:hAnsi="Arial" w:cs="Arial"/>
          <w:color w:val="000000" w:themeColor="text1"/>
          <w:sz w:val="22"/>
          <w:szCs w:val="22"/>
        </w:rPr>
        <w:t>Of those who died</w:t>
      </w:r>
      <w:r w:rsidR="00184F7F" w:rsidRPr="006F1060">
        <w:rPr>
          <w:rFonts w:ascii="Arial" w:hAnsi="Arial" w:cs="Arial"/>
          <w:color w:val="000000" w:themeColor="text1"/>
          <w:sz w:val="22"/>
          <w:szCs w:val="22"/>
        </w:rPr>
        <w:t>, 6</w:t>
      </w:r>
      <w:r w:rsidR="00D146A9" w:rsidRPr="006F1060">
        <w:rPr>
          <w:rFonts w:ascii="Arial" w:hAnsi="Arial" w:cs="Arial"/>
          <w:color w:val="000000" w:themeColor="text1"/>
          <w:sz w:val="22"/>
          <w:szCs w:val="22"/>
        </w:rPr>
        <w:t>9%</w:t>
      </w:r>
      <w:r w:rsidR="00174991" w:rsidRPr="006F1060">
        <w:rPr>
          <w:rFonts w:ascii="Arial" w:hAnsi="Arial" w:cs="Arial"/>
          <w:color w:val="000000" w:themeColor="text1"/>
          <w:sz w:val="22"/>
          <w:szCs w:val="22"/>
        </w:rPr>
        <w:t xml:space="preserve"> were </w:t>
      </w:r>
      <w:r w:rsidR="00184F7F" w:rsidRPr="006F1060">
        <w:rPr>
          <w:rFonts w:ascii="Arial" w:hAnsi="Arial" w:cs="Arial"/>
          <w:color w:val="000000" w:themeColor="text1"/>
          <w:sz w:val="22"/>
          <w:szCs w:val="22"/>
        </w:rPr>
        <w:t>70</w:t>
      </w:r>
      <w:r w:rsidR="00174991" w:rsidRPr="006F1060">
        <w:rPr>
          <w:rFonts w:ascii="Arial" w:hAnsi="Arial" w:cs="Arial"/>
          <w:color w:val="000000" w:themeColor="text1"/>
          <w:sz w:val="22"/>
          <w:szCs w:val="22"/>
        </w:rPr>
        <w:t xml:space="preserve"> years of age or older.</w:t>
      </w:r>
    </w:p>
    <w:p w14:paraId="5724C65C" w14:textId="77777777" w:rsidR="008C2F82" w:rsidRPr="006F1060" w:rsidRDefault="008C2F82" w:rsidP="008C2F82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29857C08" w14:textId="29323362" w:rsidR="00D146A9" w:rsidRPr="006F1060" w:rsidRDefault="00CD43F5" w:rsidP="008C2F82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Much research highlights</w:t>
      </w:r>
      <w:r w:rsidR="00050E41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the scope and imp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act of </w:t>
      </w:r>
      <w:r w:rsidR="00050E41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heat wave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050E41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060DCC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While i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t is clear that</w:t>
      </w:r>
      <w:r w:rsidR="00DB656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heat wave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s affect</w:t>
      </w:r>
      <w:r w:rsidR="00DB656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 health and wel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 being </w:t>
      </w:r>
      <w:r w:rsidR="00E327F2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of </w:t>
      </w:r>
      <w:r w:rsidR="00060DCC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many, </w:t>
      </w:r>
      <w:r w:rsidR="00F33F63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their 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impact i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 </w:t>
      </w:r>
      <w:r w:rsidR="00DB656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felt </w:t>
      </w:r>
      <w:r w:rsidR="00060DCC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most </w:t>
      </w:r>
      <w:r w:rsidR="00F33F63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strongly</w:t>
      </w:r>
      <w:r w:rsidR="00DB656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by people who are already at r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isk</w:t>
      </w:r>
      <w:r w:rsidR="00BD3803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older people, </w:t>
      </w:r>
      <w:r w:rsidR="00DB656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people with disabilities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 people with chronic health conditions</w:t>
      </w:r>
      <w:r w:rsidR="00DB656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The </w:t>
      </w:r>
      <w:r w:rsidR="008F40AC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risks </w:t>
      </w:r>
      <w:r w:rsidR="0031051A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are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increased </w:t>
      </w:r>
      <w:r w:rsidR="00DB656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by </w:t>
      </w:r>
      <w:r w:rsidR="0031051A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poverty, as </w:t>
      </w:r>
      <w:r w:rsidR="006F1060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low-income</w:t>
      </w:r>
      <w:r w:rsidR="0031051A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housing can often be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small </w:t>
      </w:r>
      <w:r w:rsidR="00837887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and </w:t>
      </w:r>
      <w:r w:rsidR="00FC154F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poorly ventilated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spaces with </w:t>
      </w:r>
      <w:r w:rsidR="00E327F2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inadequate 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air flow</w:t>
      </w:r>
      <w:r w:rsidR="00F33F63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 </w:t>
      </w:r>
      <w:r w:rsidR="00E327F2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little access to outdoor space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As well, many</w:t>
      </w:r>
      <w:r w:rsidR="00050E4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long</w:t>
      </w:r>
      <w:r w:rsidR="006F1060">
        <w:rPr>
          <w:rFonts w:ascii="Arial" w:eastAsia="Times New Roman" w:hAnsi="Arial" w:cs="Arial"/>
          <w:color w:val="000000" w:themeColor="text1"/>
          <w:sz w:val="22"/>
          <w:szCs w:val="22"/>
        </w:rPr>
        <w:t>-</w:t>
      </w:r>
      <w:r w:rsidR="00050E4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term care facilities 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do not </w:t>
      </w:r>
      <w:r w:rsidR="00050E4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have air conditioners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in resident rooms</w:t>
      </w:r>
      <w:r w:rsidR="00F33F63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and some have no air conditioning at all</w:t>
      </w:r>
      <w:r w:rsidR="00050E41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Psychosocial f</w:t>
      </w:r>
      <w:r w:rsidR="00837887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actors such as social isolation</w:t>
      </w:r>
      <w:r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have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also </w:t>
      </w:r>
      <w:r w:rsidR="008F40AC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>been</w:t>
      </w:r>
      <w:r w:rsidR="0031051A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D146A9" w:rsidRPr="006F106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found to be associated with higher risks due to heat, particularly for the elderly. </w:t>
      </w:r>
    </w:p>
    <w:p w14:paraId="7ACA4CE2" w14:textId="547FEC9A" w:rsidR="006B7A60" w:rsidRPr="006F1060" w:rsidRDefault="006B7A60" w:rsidP="00324530">
      <w:pPr>
        <w:spacing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37635772" w14:textId="05EA0521" w:rsidR="00650609" w:rsidRPr="006F1060" w:rsidRDefault="0031051A" w:rsidP="00D146A9">
      <w:pPr>
        <w:rPr>
          <w:rFonts w:ascii="Arial" w:hAnsi="Arial" w:cs="Arial"/>
          <w:color w:val="000000" w:themeColor="text1"/>
          <w:sz w:val="22"/>
          <w:szCs w:val="22"/>
        </w:rPr>
      </w:pP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The lack of an effective and timely government response to </w:t>
      </w:r>
      <w:r w:rsidR="00877CCC" w:rsidRPr="006F1060">
        <w:rPr>
          <w:rFonts w:ascii="Arial" w:hAnsi="Arial" w:cs="Arial"/>
          <w:color w:val="000000" w:themeColor="text1"/>
          <w:sz w:val="22"/>
          <w:szCs w:val="22"/>
        </w:rPr>
        <w:t>the heat wave cause</w:t>
      </w:r>
      <w:r w:rsidR="00BD3803" w:rsidRPr="006F1060">
        <w:rPr>
          <w:rFonts w:ascii="Arial" w:hAnsi="Arial" w:cs="Arial"/>
          <w:color w:val="000000" w:themeColor="text1"/>
          <w:sz w:val="22"/>
          <w:szCs w:val="22"/>
        </w:rPr>
        <w:t>d</w:t>
      </w:r>
      <w:r w:rsidR="00877CCC" w:rsidRPr="006F1060">
        <w:rPr>
          <w:rFonts w:ascii="Arial" w:hAnsi="Arial" w:cs="Arial"/>
          <w:color w:val="000000" w:themeColor="text1"/>
          <w:sz w:val="22"/>
          <w:szCs w:val="22"/>
        </w:rPr>
        <w:t xml:space="preserve"> many of the most 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>vu</w:t>
      </w:r>
      <w:r w:rsidR="00BD3803" w:rsidRPr="006F1060">
        <w:rPr>
          <w:rFonts w:ascii="Arial" w:hAnsi="Arial" w:cs="Arial"/>
          <w:color w:val="000000" w:themeColor="text1"/>
          <w:sz w:val="22"/>
          <w:szCs w:val="22"/>
        </w:rPr>
        <w:t>l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nerable </w:t>
      </w:r>
      <w:r w:rsidR="00877CCC" w:rsidRPr="006F1060">
        <w:rPr>
          <w:rFonts w:ascii="Arial" w:hAnsi="Arial" w:cs="Arial"/>
          <w:color w:val="000000" w:themeColor="text1"/>
          <w:sz w:val="22"/>
          <w:szCs w:val="22"/>
        </w:rPr>
        <w:t xml:space="preserve">people </w:t>
      </w:r>
      <w:r w:rsidR="00BD3803" w:rsidRPr="006F1060">
        <w:rPr>
          <w:rFonts w:ascii="Arial" w:hAnsi="Arial" w:cs="Arial"/>
          <w:color w:val="000000" w:themeColor="text1"/>
          <w:sz w:val="22"/>
          <w:szCs w:val="22"/>
        </w:rPr>
        <w:t xml:space="preserve">in BC 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to suffer physically and emotionally and resulted in many preventable deaths. </w:t>
      </w:r>
    </w:p>
    <w:p w14:paraId="7B96A0EB" w14:textId="39A48456" w:rsidR="00FE7259" w:rsidRPr="006F1060" w:rsidRDefault="00FE7259" w:rsidP="00324530">
      <w:pPr>
        <w:spacing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1CBE025F" w14:textId="77777777" w:rsidR="00324530" w:rsidRDefault="00050E41" w:rsidP="00324530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6F1060">
        <w:rPr>
          <w:rFonts w:ascii="Arial" w:hAnsi="Arial" w:cs="Arial"/>
          <w:color w:val="000000" w:themeColor="text1"/>
          <w:sz w:val="22"/>
          <w:szCs w:val="22"/>
        </w:rPr>
        <w:t>While this event was unprecedented, it</w:t>
      </w:r>
      <w:r w:rsidR="008F40AC" w:rsidRPr="006F1060">
        <w:rPr>
          <w:rFonts w:ascii="Arial" w:hAnsi="Arial" w:cs="Arial"/>
          <w:color w:val="000000" w:themeColor="text1"/>
          <w:sz w:val="22"/>
          <w:szCs w:val="22"/>
        </w:rPr>
        <w:t xml:space="preserve"> was</w:t>
      </w:r>
      <w:r w:rsidR="00BD3803" w:rsidRPr="006F1060">
        <w:rPr>
          <w:rFonts w:ascii="Arial" w:hAnsi="Arial" w:cs="Arial"/>
          <w:color w:val="000000" w:themeColor="text1"/>
          <w:sz w:val="22"/>
          <w:szCs w:val="22"/>
        </w:rPr>
        <w:t xml:space="preserve"> not unpredicted. In 2017, the </w:t>
      </w:r>
      <w:r w:rsidR="008F40AC" w:rsidRPr="006F1060">
        <w:rPr>
          <w:rFonts w:ascii="Arial" w:hAnsi="Arial" w:cs="Arial"/>
          <w:color w:val="000000" w:themeColor="text1"/>
          <w:sz w:val="22"/>
          <w:szCs w:val="22"/>
        </w:rPr>
        <w:t>BC Centre for Disease Control wrote “</w:t>
      </w:r>
      <w:r w:rsidR="008F40AC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Municipal Heat Response Planning in British Columbia, Canada” and </w:t>
      </w:r>
      <w:r w:rsidR="002C73D0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in 2019 </w:t>
      </w:r>
      <w:r w:rsidR="00BD3803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the BC Govern</w:t>
      </w:r>
      <w:r w:rsidR="008F40AC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ment wrote </w:t>
      </w:r>
      <w:r w:rsidR="00BD3803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8F40AC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Preliminary Strategic Climate Risk Assessment for British Columbia</w:t>
      </w:r>
      <w:r w:rsidR="00BD3803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”. </w:t>
      </w:r>
      <w:r w:rsidR="002C73D0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In this report, it was stated that a heat wave of at least 3 days that affects human health is expected to happen every 11 to 50 years.</w:t>
      </w:r>
      <w:r w:rsidR="0016016B" w:rsidRPr="006F106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D7D79C9" w14:textId="77777777" w:rsidR="00324530" w:rsidRDefault="00324530" w:rsidP="00324530">
      <w:pPr>
        <w:spacing w:line="300" w:lineRule="atLeast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33EF1107" w14:textId="0B3D29F6" w:rsidR="00324530" w:rsidRPr="00A46D48" w:rsidRDefault="0038370A" w:rsidP="00650609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6F1060">
        <w:rPr>
          <w:rFonts w:ascii="Arial" w:hAnsi="Arial" w:cs="Arial"/>
          <w:color w:val="000000" w:themeColor="text1"/>
          <w:sz w:val="22"/>
          <w:szCs w:val="22"/>
        </w:rPr>
        <w:t>A</w:t>
      </w:r>
      <w:r w:rsidRPr="006F1060">
        <w:rPr>
          <w:rFonts w:ascii="Arial" w:hAnsi="Arial" w:cs="Arial"/>
          <w:color w:val="000000" w:themeColor="text1"/>
          <w:sz w:val="22"/>
          <w:szCs w:val="22"/>
          <w:lang w:val="en-CA"/>
        </w:rPr>
        <w:t>s summer approaches and with it the risk of another heat</w:t>
      </w:r>
      <w:r w:rsidR="008F782F" w:rsidRPr="006F106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wave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, it </w:t>
      </w:r>
      <w:r w:rsidR="008F782F" w:rsidRPr="006F1060">
        <w:rPr>
          <w:rFonts w:ascii="Arial" w:hAnsi="Arial" w:cs="Arial"/>
          <w:color w:val="000000" w:themeColor="text1"/>
          <w:sz w:val="22"/>
          <w:szCs w:val="22"/>
        </w:rPr>
        <w:t>is time to act to prevent the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heartbreaking c</w:t>
      </w:r>
      <w:r w:rsidR="008F782F" w:rsidRPr="006F1060">
        <w:rPr>
          <w:rFonts w:ascii="Arial" w:hAnsi="Arial" w:cs="Arial"/>
          <w:color w:val="000000" w:themeColor="text1"/>
          <w:sz w:val="22"/>
          <w:szCs w:val="22"/>
        </w:rPr>
        <w:t>onsequences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from occurring again.  I urge you to work with your colleagues to take action on the many short</w:t>
      </w:r>
      <w:r w:rsidR="006F1060">
        <w:rPr>
          <w:rFonts w:ascii="Arial" w:hAnsi="Arial" w:cs="Arial"/>
          <w:color w:val="000000" w:themeColor="text1"/>
          <w:sz w:val="22"/>
          <w:szCs w:val="22"/>
        </w:rPr>
        <w:t>-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and long</w:t>
      </w:r>
      <w:r w:rsidR="006F1060">
        <w:rPr>
          <w:rFonts w:ascii="Arial" w:hAnsi="Arial" w:cs="Arial"/>
          <w:color w:val="000000" w:themeColor="text1"/>
          <w:sz w:val="22"/>
          <w:szCs w:val="22"/>
        </w:rPr>
        <w:t>-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>term strategies that have been proposed to mitigate the risks of extreme heat events due to climate change</w:t>
      </w:r>
      <w:r w:rsidR="006F1060">
        <w:rPr>
          <w:rFonts w:ascii="Arial" w:hAnsi="Arial" w:cs="Arial"/>
          <w:color w:val="000000" w:themeColor="text1"/>
          <w:sz w:val="22"/>
          <w:szCs w:val="22"/>
        </w:rPr>
        <w:t>:</w:t>
      </w:r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e.g., access to air conditioning, increased public access to water, increasing capacity for shade trees, promoting passive building design features to keep buildings cool, connecting vulnerable </w:t>
      </w:r>
      <w:proofErr w:type="spellStart"/>
      <w:r w:rsidRPr="006F1060">
        <w:rPr>
          <w:rFonts w:ascii="Arial" w:hAnsi="Arial" w:cs="Arial"/>
          <w:color w:val="000000" w:themeColor="text1"/>
          <w:sz w:val="22"/>
          <w:szCs w:val="22"/>
        </w:rPr>
        <w:t>neighbourhoods</w:t>
      </w:r>
      <w:proofErr w:type="spellEnd"/>
      <w:r w:rsidRPr="006F1060">
        <w:rPr>
          <w:rFonts w:ascii="Arial" w:hAnsi="Arial" w:cs="Arial"/>
          <w:color w:val="000000" w:themeColor="text1"/>
          <w:sz w:val="22"/>
          <w:szCs w:val="22"/>
        </w:rPr>
        <w:t xml:space="preserve"> with heat-mitigation programs.</w:t>
      </w:r>
    </w:p>
    <w:p w14:paraId="756D0D9C" w14:textId="77777777" w:rsidR="00324530" w:rsidRDefault="00324530" w:rsidP="00A46D48">
      <w:pPr>
        <w:spacing w:line="300" w:lineRule="atLeast"/>
        <w:rPr>
          <w:rFonts w:ascii="Arial" w:hAnsi="Arial" w:cs="Arial"/>
          <w:color w:val="000000" w:themeColor="text1"/>
          <w:sz w:val="22"/>
          <w:szCs w:val="22"/>
          <w:lang w:val="en-CA"/>
        </w:rPr>
      </w:pPr>
    </w:p>
    <w:p w14:paraId="685D3845" w14:textId="433F9F5B" w:rsidR="00FE7259" w:rsidRPr="006F1060" w:rsidRDefault="00324530" w:rsidP="00650609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lang w:val="en-CA"/>
        </w:rPr>
        <w:t>Please</w:t>
      </w:r>
      <w:r w:rsidR="006F1060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act </w:t>
      </w:r>
      <w:r w:rsidR="008E675A">
        <w:rPr>
          <w:rFonts w:ascii="Arial" w:hAnsi="Arial" w:cs="Arial"/>
          <w:color w:val="000000" w:themeColor="text1"/>
          <w:sz w:val="22"/>
          <w:szCs w:val="22"/>
          <w:lang w:val="en-CA"/>
        </w:rPr>
        <w:t>now</w:t>
      </w:r>
      <w:r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006F1060">
        <w:rPr>
          <w:rFonts w:ascii="Arial" w:hAnsi="Arial" w:cs="Arial"/>
          <w:color w:val="000000" w:themeColor="text1"/>
          <w:sz w:val="22"/>
          <w:szCs w:val="22"/>
          <w:lang w:val="en-CA"/>
        </w:rPr>
        <w:t>to</w:t>
      </w:r>
      <w:r w:rsidR="001E6093" w:rsidRPr="006F10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0609" w:rsidRPr="006F1060">
        <w:rPr>
          <w:rFonts w:ascii="Arial" w:hAnsi="Arial" w:cs="Arial"/>
          <w:color w:val="000000" w:themeColor="text1"/>
          <w:sz w:val="22"/>
          <w:szCs w:val="22"/>
        </w:rPr>
        <w:t xml:space="preserve">ensure that the most vulnerable in our province are safe and protected. </w:t>
      </w:r>
    </w:p>
    <w:p w14:paraId="199B0F90" w14:textId="77777777" w:rsidR="00650609" w:rsidRPr="006F1060" w:rsidRDefault="00650609" w:rsidP="00324530">
      <w:pPr>
        <w:spacing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6CB0C979" w14:textId="77777777" w:rsidR="00650609" w:rsidRPr="006F1060" w:rsidRDefault="00650609" w:rsidP="00324530">
      <w:pPr>
        <w:spacing w:line="30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5B44AAEC" w14:textId="77777777" w:rsidR="00FE7259" w:rsidRPr="006F1060" w:rsidRDefault="00FE7259" w:rsidP="00FE7259">
      <w:pPr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6F1060">
        <w:rPr>
          <w:rFonts w:ascii="Arial" w:hAnsi="Arial" w:cs="Arial"/>
          <w:color w:val="000000" w:themeColor="text1"/>
          <w:sz w:val="22"/>
          <w:szCs w:val="22"/>
        </w:rPr>
        <w:t>Regards,</w:t>
      </w:r>
    </w:p>
    <w:p w14:paraId="16056287" w14:textId="0F4420ED" w:rsidR="00CF4B48" w:rsidRPr="006F1060" w:rsidRDefault="006858C1">
      <w:pPr>
        <w:rPr>
          <w:rFonts w:ascii="Arial" w:hAnsi="Arial" w:cs="Arial"/>
          <w:color w:val="000000" w:themeColor="text1"/>
          <w:sz w:val="22"/>
          <w:szCs w:val="22"/>
        </w:rPr>
      </w:pPr>
      <w:r w:rsidRPr="006F1060">
        <w:rPr>
          <w:rFonts w:ascii="Arial" w:hAnsi="Arial" w:cs="Arial"/>
          <w:color w:val="000000" w:themeColor="text1"/>
          <w:sz w:val="22"/>
          <w:szCs w:val="22"/>
        </w:rPr>
        <w:t>name and address</w:t>
      </w:r>
    </w:p>
    <w:sectPr w:rsidR="00CF4B48" w:rsidRPr="006F1060" w:rsidSect="00DC18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59"/>
    <w:rsid w:val="00016907"/>
    <w:rsid w:val="00050E41"/>
    <w:rsid w:val="00060DCC"/>
    <w:rsid w:val="000E7CAA"/>
    <w:rsid w:val="001377D2"/>
    <w:rsid w:val="0016016B"/>
    <w:rsid w:val="00174991"/>
    <w:rsid w:val="00184F7F"/>
    <w:rsid w:val="001D07F2"/>
    <w:rsid w:val="001E6093"/>
    <w:rsid w:val="001F0AC1"/>
    <w:rsid w:val="002C73D0"/>
    <w:rsid w:val="0031051A"/>
    <w:rsid w:val="00324530"/>
    <w:rsid w:val="0038370A"/>
    <w:rsid w:val="00650609"/>
    <w:rsid w:val="00670B8D"/>
    <w:rsid w:val="006858C1"/>
    <w:rsid w:val="006A2FDC"/>
    <w:rsid w:val="006B7A60"/>
    <w:rsid w:val="006C5BF1"/>
    <w:rsid w:val="006E1E67"/>
    <w:rsid w:val="006F1060"/>
    <w:rsid w:val="00837887"/>
    <w:rsid w:val="00877CCC"/>
    <w:rsid w:val="008C2F82"/>
    <w:rsid w:val="008E675A"/>
    <w:rsid w:val="008F40AC"/>
    <w:rsid w:val="008F782F"/>
    <w:rsid w:val="00A46D48"/>
    <w:rsid w:val="00A66452"/>
    <w:rsid w:val="00B74B92"/>
    <w:rsid w:val="00BC62B8"/>
    <w:rsid w:val="00BD3803"/>
    <w:rsid w:val="00CD43F5"/>
    <w:rsid w:val="00CF4B48"/>
    <w:rsid w:val="00D146A9"/>
    <w:rsid w:val="00D75BAF"/>
    <w:rsid w:val="00DB6561"/>
    <w:rsid w:val="00DC1895"/>
    <w:rsid w:val="00E327F2"/>
    <w:rsid w:val="00F07651"/>
    <w:rsid w:val="00F33F63"/>
    <w:rsid w:val="00FC154F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1FD3B"/>
  <w14:defaultImageDpi w14:val="300"/>
  <w15:docId w15:val="{BD7751FB-F3F9-FE41-8476-D320777E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2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69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16907"/>
  </w:style>
  <w:style w:type="paragraph" w:styleId="BalloonText">
    <w:name w:val="Balloon Text"/>
    <w:basedOn w:val="Normal"/>
    <w:link w:val="BalloonTextChar"/>
    <w:uiPriority w:val="99"/>
    <w:semiHidden/>
    <w:unhideWhenUsed/>
    <w:rsid w:val="000E7C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AA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E7CA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Anderson</dc:creator>
  <cp:keywords/>
  <dc:description/>
  <cp:lastModifiedBy>Fiona Lewis</cp:lastModifiedBy>
  <cp:revision>2</cp:revision>
  <cp:lastPrinted>2022-01-02T22:28:00Z</cp:lastPrinted>
  <dcterms:created xsi:type="dcterms:W3CDTF">2022-03-14T23:10:00Z</dcterms:created>
  <dcterms:modified xsi:type="dcterms:W3CDTF">2022-03-14T23:10:00Z</dcterms:modified>
</cp:coreProperties>
</file>